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7E96" w14:textId="77777777" w:rsidR="00D11900" w:rsidRDefault="00D11900" w:rsidP="00D11900">
      <w:pPr>
        <w:spacing w:before="240" w:after="240" w:line="240" w:lineRule="auto"/>
        <w:rPr>
          <w:b/>
          <w:sz w:val="24"/>
          <w:szCs w:val="24"/>
          <w:u w:val="single"/>
        </w:rPr>
      </w:pPr>
      <w:r w:rsidRPr="0000678A">
        <w:rPr>
          <w:b/>
          <w:sz w:val="24"/>
          <w:szCs w:val="24"/>
          <w:u w:val="single"/>
        </w:rPr>
        <w:t>South Poplar Traditional Elementary</w:t>
      </w:r>
      <w:r>
        <w:rPr>
          <w:b/>
          <w:sz w:val="24"/>
          <w:szCs w:val="24"/>
          <w:u w:val="single"/>
        </w:rPr>
        <w:t xml:space="preserve"> </w:t>
      </w:r>
      <w:r w:rsidRPr="0000678A">
        <w:rPr>
          <w:b/>
          <w:sz w:val="24"/>
          <w:szCs w:val="24"/>
          <w:u w:val="single"/>
        </w:rPr>
        <w:t>PAC Meeting Minutes</w:t>
      </w:r>
      <w:r>
        <w:rPr>
          <w:b/>
          <w:sz w:val="24"/>
          <w:szCs w:val="24"/>
          <w:u w:val="single"/>
        </w:rPr>
        <w:t xml:space="preserve"> </w:t>
      </w:r>
    </w:p>
    <w:p w14:paraId="26A62858" w14:textId="0A46E6E9" w:rsidR="00D11900" w:rsidRPr="0000678A" w:rsidRDefault="00D11900" w:rsidP="00D11900">
      <w:pPr>
        <w:spacing w:before="240" w:after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Thurs, May 15, </w:t>
      </w:r>
      <w:r w:rsidRPr="0000678A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5</w:t>
      </w:r>
    </w:p>
    <w:p w14:paraId="4F668884" w14:textId="77777777" w:rsidR="00D11900" w:rsidRPr="00B6006F" w:rsidRDefault="00D11900" w:rsidP="00D11900">
      <w:pPr>
        <w:spacing w:before="240" w:after="240" w:line="240" w:lineRule="auto"/>
        <w:rPr>
          <w:bCs/>
          <w:sz w:val="18"/>
          <w:szCs w:val="18"/>
        </w:rPr>
      </w:pPr>
      <w:r w:rsidRPr="00B6006F">
        <w:rPr>
          <w:bCs/>
          <w:sz w:val="18"/>
          <w:szCs w:val="18"/>
        </w:rPr>
        <w:t>Prepared by Candace Payne, PAC Secretary</w:t>
      </w:r>
      <w:r w:rsidRPr="00B6006F">
        <w:rPr>
          <w:b/>
          <w:sz w:val="18"/>
          <w:szCs w:val="18"/>
          <w:u w:val="single"/>
        </w:rPr>
        <w:t xml:space="preserve"> </w:t>
      </w:r>
    </w:p>
    <w:p w14:paraId="2B9013E9" w14:textId="2CA095E2" w:rsidR="00D11900" w:rsidRPr="00B6006F" w:rsidRDefault="00D11900" w:rsidP="00D11900">
      <w:pPr>
        <w:spacing w:before="240" w:after="240" w:line="240" w:lineRule="auto"/>
        <w:rPr>
          <w:b/>
          <w:sz w:val="18"/>
          <w:szCs w:val="18"/>
        </w:rPr>
      </w:pPr>
      <w:r w:rsidRPr="00B6006F">
        <w:rPr>
          <w:b/>
          <w:sz w:val="18"/>
          <w:szCs w:val="18"/>
        </w:rPr>
        <w:t xml:space="preserve">Start time:   </w:t>
      </w:r>
      <w:r w:rsidR="00EF4EAE">
        <w:rPr>
          <w:b/>
          <w:sz w:val="18"/>
          <w:szCs w:val="18"/>
        </w:rPr>
        <w:t>7:</w:t>
      </w:r>
      <w:r w:rsidR="003365D9">
        <w:rPr>
          <w:b/>
          <w:sz w:val="18"/>
          <w:szCs w:val="18"/>
        </w:rPr>
        <w:t xml:space="preserve">02 </w:t>
      </w:r>
      <w:r w:rsidRPr="00B6006F">
        <w:rPr>
          <w:b/>
          <w:sz w:val="18"/>
          <w:szCs w:val="18"/>
        </w:rPr>
        <w:t>pm</w:t>
      </w:r>
    </w:p>
    <w:p w14:paraId="515890F5" w14:textId="1986B8B9" w:rsidR="00D11900" w:rsidRPr="00B6006F" w:rsidRDefault="00D11900" w:rsidP="00D11900">
      <w:pPr>
        <w:spacing w:before="240" w:after="240" w:line="240" w:lineRule="auto"/>
        <w:rPr>
          <w:b/>
          <w:sz w:val="18"/>
          <w:szCs w:val="18"/>
        </w:rPr>
      </w:pPr>
      <w:r w:rsidRPr="00B6006F">
        <w:rPr>
          <w:b/>
          <w:sz w:val="18"/>
          <w:szCs w:val="18"/>
        </w:rPr>
        <w:t xml:space="preserve">Attendees in person:  Rani P, </w:t>
      </w:r>
      <w:r w:rsidR="00C45D8B">
        <w:rPr>
          <w:b/>
          <w:sz w:val="18"/>
          <w:szCs w:val="18"/>
        </w:rPr>
        <w:t xml:space="preserve">Chan R, </w:t>
      </w:r>
      <w:r w:rsidRPr="00B6006F">
        <w:rPr>
          <w:b/>
          <w:sz w:val="18"/>
          <w:szCs w:val="18"/>
        </w:rPr>
        <w:t xml:space="preserve">Candace P, Pinkey B, Shannon Manky, Tanya (guest), </w:t>
      </w:r>
      <w:r w:rsidR="003365D9">
        <w:rPr>
          <w:b/>
          <w:sz w:val="18"/>
          <w:szCs w:val="18"/>
        </w:rPr>
        <w:t>June and Jordin A, Kathleen P</w:t>
      </w:r>
    </w:p>
    <w:p w14:paraId="4DBDF380" w14:textId="6A243AFC" w:rsidR="00D11900" w:rsidRPr="00B6006F" w:rsidRDefault="00D11900" w:rsidP="00D11900">
      <w:pPr>
        <w:spacing w:before="240" w:after="240" w:line="240" w:lineRule="auto"/>
        <w:rPr>
          <w:b/>
          <w:sz w:val="18"/>
          <w:szCs w:val="18"/>
        </w:rPr>
      </w:pPr>
      <w:r w:rsidRPr="00B6006F">
        <w:rPr>
          <w:b/>
          <w:sz w:val="18"/>
          <w:szCs w:val="18"/>
        </w:rPr>
        <w:t xml:space="preserve">Attendees </w:t>
      </w:r>
      <w:r w:rsidR="00EF36CA">
        <w:rPr>
          <w:b/>
          <w:sz w:val="18"/>
          <w:szCs w:val="18"/>
        </w:rPr>
        <w:t xml:space="preserve">by </w:t>
      </w:r>
      <w:r w:rsidR="003365D9">
        <w:rPr>
          <w:b/>
          <w:sz w:val="18"/>
          <w:szCs w:val="18"/>
        </w:rPr>
        <w:t>phone</w:t>
      </w:r>
      <w:r w:rsidRPr="00B6006F">
        <w:rPr>
          <w:b/>
          <w:sz w:val="18"/>
          <w:szCs w:val="18"/>
        </w:rPr>
        <w:t xml:space="preserve">:  </w:t>
      </w:r>
      <w:r w:rsidR="003365D9">
        <w:rPr>
          <w:b/>
          <w:sz w:val="18"/>
          <w:szCs w:val="18"/>
        </w:rPr>
        <w:t>Reena A</w:t>
      </w:r>
    </w:p>
    <w:p w14:paraId="22AA94CF" w14:textId="5BA4BA10" w:rsidR="009E2F29" w:rsidRDefault="00D11900" w:rsidP="00D11900">
      <w:pPr>
        <w:spacing w:before="240" w:after="240" w:line="240" w:lineRule="auto"/>
        <w:rPr>
          <w:bCs/>
          <w:sz w:val="18"/>
          <w:szCs w:val="18"/>
        </w:rPr>
      </w:pPr>
      <w:r w:rsidRPr="00B6006F">
        <w:rPr>
          <w:bCs/>
          <w:sz w:val="18"/>
          <w:szCs w:val="18"/>
        </w:rPr>
        <w:t xml:space="preserve">Welcome Acknowledgement &amp; introductions:  </w:t>
      </w:r>
      <w:r w:rsidR="003365D9">
        <w:rPr>
          <w:bCs/>
          <w:sz w:val="18"/>
          <w:szCs w:val="18"/>
        </w:rPr>
        <w:t>Rani and Chan</w:t>
      </w:r>
      <w:r w:rsidR="00EF36CA">
        <w:rPr>
          <w:bCs/>
          <w:sz w:val="18"/>
          <w:szCs w:val="18"/>
        </w:rPr>
        <w:t xml:space="preserve">.  </w:t>
      </w:r>
    </w:p>
    <w:p w14:paraId="4A8E8D3E" w14:textId="17C1E02D" w:rsidR="00D11900" w:rsidRPr="00B6006F" w:rsidRDefault="00D11900" w:rsidP="00D11900">
      <w:pPr>
        <w:spacing w:before="240" w:after="240" w:line="240" w:lineRule="auto"/>
        <w:rPr>
          <w:bCs/>
          <w:sz w:val="18"/>
          <w:szCs w:val="18"/>
        </w:rPr>
      </w:pPr>
      <w:r w:rsidRPr="00B6006F">
        <w:rPr>
          <w:bCs/>
          <w:sz w:val="18"/>
          <w:szCs w:val="18"/>
        </w:rPr>
        <w:t xml:space="preserve">Motion to approve meeting agenda: </w:t>
      </w:r>
      <w:r w:rsidR="00CE67DF">
        <w:rPr>
          <w:bCs/>
          <w:sz w:val="18"/>
          <w:szCs w:val="18"/>
        </w:rPr>
        <w:t>Candace</w:t>
      </w:r>
      <w:r w:rsidRPr="00B6006F">
        <w:rPr>
          <w:bCs/>
          <w:sz w:val="18"/>
          <w:szCs w:val="18"/>
        </w:rPr>
        <w:t xml:space="preserve">; seconded by </w:t>
      </w:r>
      <w:r w:rsidR="00CE67DF">
        <w:rPr>
          <w:bCs/>
          <w:sz w:val="18"/>
          <w:szCs w:val="18"/>
        </w:rPr>
        <w:t>June</w:t>
      </w:r>
      <w:r w:rsidR="00EF36CA">
        <w:rPr>
          <w:bCs/>
          <w:sz w:val="18"/>
          <w:szCs w:val="18"/>
        </w:rPr>
        <w:t xml:space="preserve">.  </w:t>
      </w:r>
    </w:p>
    <w:p w14:paraId="59CD624E" w14:textId="4D0D4A5C" w:rsidR="00D11900" w:rsidRPr="00B6006F" w:rsidRDefault="00D11900" w:rsidP="00D11900">
      <w:pPr>
        <w:spacing w:before="240" w:after="240" w:line="240" w:lineRule="auto"/>
        <w:rPr>
          <w:bCs/>
          <w:sz w:val="18"/>
          <w:szCs w:val="18"/>
        </w:rPr>
      </w:pPr>
      <w:r w:rsidRPr="00B6006F">
        <w:rPr>
          <w:bCs/>
          <w:sz w:val="18"/>
          <w:szCs w:val="18"/>
        </w:rPr>
        <w:t xml:space="preserve">Motion to approve last meeting’s minutes: </w:t>
      </w:r>
      <w:r w:rsidR="003A0222">
        <w:rPr>
          <w:bCs/>
          <w:sz w:val="18"/>
          <w:szCs w:val="18"/>
        </w:rPr>
        <w:t>Reena</w:t>
      </w:r>
      <w:r w:rsidRPr="00B6006F">
        <w:rPr>
          <w:bCs/>
          <w:sz w:val="18"/>
          <w:szCs w:val="18"/>
        </w:rPr>
        <w:t xml:space="preserve">; seconded by </w:t>
      </w:r>
      <w:r w:rsidR="003A0222">
        <w:rPr>
          <w:bCs/>
          <w:sz w:val="18"/>
          <w:szCs w:val="18"/>
        </w:rPr>
        <w:t>Pinkey</w:t>
      </w:r>
      <w:r w:rsidR="00EF36CA">
        <w:rPr>
          <w:bCs/>
          <w:sz w:val="18"/>
          <w:szCs w:val="18"/>
        </w:rPr>
        <w:t xml:space="preserve">.  </w:t>
      </w:r>
    </w:p>
    <w:p w14:paraId="374141EC" w14:textId="77777777" w:rsidR="00D11900" w:rsidRPr="00B6006F" w:rsidRDefault="00D11900" w:rsidP="00D11900">
      <w:pPr>
        <w:spacing w:before="240" w:after="240" w:line="240" w:lineRule="auto"/>
        <w:rPr>
          <w:bCs/>
          <w:sz w:val="18"/>
          <w:szCs w:val="18"/>
        </w:rPr>
      </w:pPr>
      <w:r w:rsidRPr="00B6006F">
        <w:rPr>
          <w:bCs/>
          <w:sz w:val="18"/>
          <w:szCs w:val="18"/>
          <w:u w:val="single"/>
        </w:rPr>
        <w:t>Principal’s Report:</w:t>
      </w:r>
      <w:r w:rsidRPr="00B6006F">
        <w:rPr>
          <w:bCs/>
          <w:sz w:val="18"/>
          <w:szCs w:val="18"/>
        </w:rPr>
        <w:t xml:space="preserve">  Shannon Manky</w:t>
      </w:r>
    </w:p>
    <w:p w14:paraId="4FE6745E" w14:textId="77777777" w:rsidR="00474F29" w:rsidRDefault="003A0222" w:rsidP="003A0222">
      <w:pPr>
        <w:pStyle w:val="ListParagraph"/>
        <w:numPr>
          <w:ilvl w:val="0"/>
          <w:numId w:val="6"/>
        </w:numPr>
        <w:spacing w:before="240" w:after="240" w:line="240" w:lineRule="auto"/>
        <w:rPr>
          <w:bCs/>
          <w:sz w:val="18"/>
          <w:szCs w:val="18"/>
        </w:rPr>
      </w:pPr>
      <w:r w:rsidRPr="003A0222">
        <w:rPr>
          <w:bCs/>
          <w:sz w:val="18"/>
          <w:szCs w:val="18"/>
        </w:rPr>
        <w:t xml:space="preserve">Thank </w:t>
      </w:r>
      <w:proofErr w:type="gramStart"/>
      <w:r w:rsidRPr="003A0222">
        <w:rPr>
          <w:bCs/>
          <w:sz w:val="18"/>
          <w:szCs w:val="18"/>
        </w:rPr>
        <w:t xml:space="preserve">you </w:t>
      </w:r>
      <w:r>
        <w:rPr>
          <w:bCs/>
          <w:sz w:val="18"/>
          <w:szCs w:val="18"/>
        </w:rPr>
        <w:t>PAC</w:t>
      </w:r>
      <w:proofErr w:type="gramEnd"/>
      <w:r>
        <w:rPr>
          <w:bCs/>
          <w:sz w:val="18"/>
          <w:szCs w:val="18"/>
        </w:rPr>
        <w:t xml:space="preserve">:  </w:t>
      </w:r>
    </w:p>
    <w:p w14:paraId="141628F0" w14:textId="0148E872" w:rsidR="00D11900" w:rsidRDefault="003A0222" w:rsidP="00474F29">
      <w:pPr>
        <w:pStyle w:val="ListParagraph"/>
        <w:numPr>
          <w:ilvl w:val="1"/>
          <w:numId w:val="6"/>
        </w:numPr>
        <w:spacing w:before="240" w:after="24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Kezia</w:t>
      </w:r>
      <w:r w:rsidR="00595F4C">
        <w:rPr>
          <w:bCs/>
          <w:sz w:val="18"/>
          <w:szCs w:val="18"/>
        </w:rPr>
        <w:t xml:space="preserve">’s pavement </w:t>
      </w:r>
      <w:r>
        <w:rPr>
          <w:bCs/>
          <w:sz w:val="18"/>
          <w:szCs w:val="18"/>
        </w:rPr>
        <w:t xml:space="preserve">painting </w:t>
      </w:r>
      <w:r w:rsidR="000A0EE7">
        <w:rPr>
          <w:bCs/>
          <w:sz w:val="18"/>
          <w:szCs w:val="18"/>
        </w:rPr>
        <w:t>has begun</w:t>
      </w:r>
      <w:r w:rsidR="00385E66">
        <w:rPr>
          <w:bCs/>
          <w:sz w:val="18"/>
          <w:szCs w:val="18"/>
        </w:rPr>
        <w:t>.</w:t>
      </w:r>
    </w:p>
    <w:p w14:paraId="283122EB" w14:textId="795B5291" w:rsidR="00385E66" w:rsidRDefault="00385E66" w:rsidP="00385E66">
      <w:pPr>
        <w:pStyle w:val="ListParagraph"/>
        <w:numPr>
          <w:ilvl w:val="1"/>
          <w:numId w:val="6"/>
        </w:numPr>
        <w:spacing w:before="240" w:after="24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Easter </w:t>
      </w:r>
      <w:proofErr w:type="spellStart"/>
      <w:r>
        <w:rPr>
          <w:bCs/>
          <w:sz w:val="18"/>
          <w:szCs w:val="18"/>
        </w:rPr>
        <w:t>Eggstravaganza</w:t>
      </w:r>
      <w:proofErr w:type="spellEnd"/>
      <w:r w:rsidR="00D876F3">
        <w:rPr>
          <w:bCs/>
          <w:sz w:val="18"/>
          <w:szCs w:val="18"/>
        </w:rPr>
        <w:t xml:space="preserve"> success – lots of parents present.</w:t>
      </w:r>
      <w:r w:rsidR="00474F29">
        <w:rPr>
          <w:bCs/>
          <w:sz w:val="18"/>
          <w:szCs w:val="18"/>
        </w:rPr>
        <w:t xml:space="preserve"> Positive feedback all around.  </w:t>
      </w:r>
    </w:p>
    <w:p w14:paraId="0C0F18A8" w14:textId="761D4E21" w:rsidR="00DE3BA0" w:rsidRDefault="00DE3BA0" w:rsidP="00D876F3">
      <w:pPr>
        <w:pStyle w:val="ListParagraph"/>
        <w:numPr>
          <w:ilvl w:val="1"/>
          <w:numId w:val="6"/>
        </w:numPr>
        <w:spacing w:before="240" w:after="24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Thank you</w:t>
      </w:r>
      <w:r w:rsidR="00474F29">
        <w:rPr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>Rani and Chan</w:t>
      </w:r>
      <w:r w:rsidR="00474F29">
        <w:rPr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 xml:space="preserve">for </w:t>
      </w:r>
      <w:r w:rsidR="002D6ED7">
        <w:rPr>
          <w:bCs/>
          <w:sz w:val="18"/>
          <w:szCs w:val="18"/>
        </w:rPr>
        <w:t xml:space="preserve">representing PAC </w:t>
      </w:r>
      <w:r w:rsidR="00474F29">
        <w:rPr>
          <w:bCs/>
          <w:sz w:val="18"/>
          <w:szCs w:val="18"/>
        </w:rPr>
        <w:t xml:space="preserve">info </w:t>
      </w:r>
      <w:r w:rsidR="002D6ED7">
        <w:rPr>
          <w:bCs/>
          <w:sz w:val="18"/>
          <w:szCs w:val="18"/>
        </w:rPr>
        <w:t>at R</w:t>
      </w:r>
      <w:r w:rsidR="00514CD4">
        <w:rPr>
          <w:bCs/>
          <w:sz w:val="18"/>
          <w:szCs w:val="18"/>
        </w:rPr>
        <w:t xml:space="preserve">eady, </w:t>
      </w:r>
      <w:r w:rsidR="002D6ED7">
        <w:rPr>
          <w:bCs/>
          <w:sz w:val="18"/>
          <w:szCs w:val="18"/>
        </w:rPr>
        <w:t>S</w:t>
      </w:r>
      <w:r w:rsidR="00514CD4">
        <w:rPr>
          <w:bCs/>
          <w:sz w:val="18"/>
          <w:szCs w:val="18"/>
        </w:rPr>
        <w:t xml:space="preserve">et, </w:t>
      </w:r>
      <w:r w:rsidR="002D6ED7">
        <w:rPr>
          <w:bCs/>
          <w:sz w:val="18"/>
          <w:szCs w:val="18"/>
        </w:rPr>
        <w:t>L</w:t>
      </w:r>
      <w:r w:rsidR="00514CD4">
        <w:rPr>
          <w:bCs/>
          <w:sz w:val="18"/>
          <w:szCs w:val="18"/>
        </w:rPr>
        <w:t>earn</w:t>
      </w:r>
      <w:r w:rsidR="00AC6669">
        <w:rPr>
          <w:bCs/>
          <w:sz w:val="18"/>
          <w:szCs w:val="18"/>
        </w:rPr>
        <w:t xml:space="preserve">.  </w:t>
      </w:r>
    </w:p>
    <w:p w14:paraId="5161E34E" w14:textId="77777777" w:rsidR="00595F4C" w:rsidRDefault="00595F4C" w:rsidP="00595F4C">
      <w:pPr>
        <w:pStyle w:val="ListParagraph"/>
        <w:numPr>
          <w:ilvl w:val="1"/>
          <w:numId w:val="6"/>
        </w:numPr>
        <w:spacing w:before="240" w:after="24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Parent appreciation/volunteer appreciation coming up– June 4</w:t>
      </w:r>
      <w:r w:rsidRPr="0081684B">
        <w:rPr>
          <w:bCs/>
          <w:sz w:val="18"/>
          <w:szCs w:val="18"/>
          <w:vertAlign w:val="superscript"/>
        </w:rPr>
        <w:t>th</w:t>
      </w:r>
      <w:r>
        <w:rPr>
          <w:bCs/>
          <w:sz w:val="18"/>
          <w:szCs w:val="18"/>
        </w:rPr>
        <w:t xml:space="preserve"> after </w:t>
      </w:r>
      <w:proofErr w:type="gramStart"/>
      <w:r>
        <w:rPr>
          <w:bCs/>
          <w:sz w:val="18"/>
          <w:szCs w:val="18"/>
        </w:rPr>
        <w:t>drop</w:t>
      </w:r>
      <w:proofErr w:type="gramEnd"/>
      <w:r>
        <w:rPr>
          <w:bCs/>
          <w:sz w:val="18"/>
          <w:szCs w:val="18"/>
        </w:rPr>
        <w:t xml:space="preserve"> off in the gym. </w:t>
      </w:r>
    </w:p>
    <w:p w14:paraId="5FC63165" w14:textId="77777777" w:rsidR="00595F4C" w:rsidRDefault="00595F4C" w:rsidP="0035131B">
      <w:pPr>
        <w:pStyle w:val="ListParagraph"/>
        <w:spacing w:before="240" w:after="240" w:line="240" w:lineRule="auto"/>
        <w:ind w:left="1440"/>
        <w:rPr>
          <w:bCs/>
          <w:sz w:val="18"/>
          <w:szCs w:val="18"/>
        </w:rPr>
      </w:pPr>
    </w:p>
    <w:p w14:paraId="00705BE6" w14:textId="77777777" w:rsidR="0035131B" w:rsidRDefault="00355601" w:rsidP="0035131B">
      <w:pPr>
        <w:pStyle w:val="ListParagraph"/>
        <w:numPr>
          <w:ilvl w:val="0"/>
          <w:numId w:val="6"/>
        </w:numPr>
        <w:spacing w:before="240" w:after="240" w:line="240" w:lineRule="auto"/>
        <w:rPr>
          <w:bCs/>
          <w:sz w:val="18"/>
          <w:szCs w:val="18"/>
        </w:rPr>
      </w:pPr>
      <w:r w:rsidRPr="0035131B">
        <w:rPr>
          <w:bCs/>
          <w:sz w:val="18"/>
          <w:szCs w:val="18"/>
        </w:rPr>
        <w:t xml:space="preserve">Book room – books in.  </w:t>
      </w:r>
      <w:r w:rsidR="00514CD4" w:rsidRPr="0035131B">
        <w:rPr>
          <w:bCs/>
          <w:sz w:val="18"/>
          <w:szCs w:val="18"/>
        </w:rPr>
        <w:t>L</w:t>
      </w:r>
      <w:r w:rsidRPr="0035131B">
        <w:rPr>
          <w:bCs/>
          <w:sz w:val="18"/>
          <w:szCs w:val="18"/>
        </w:rPr>
        <w:t>abell</w:t>
      </w:r>
      <w:r w:rsidR="00514CD4" w:rsidRPr="0035131B">
        <w:rPr>
          <w:bCs/>
          <w:sz w:val="18"/>
          <w:szCs w:val="18"/>
        </w:rPr>
        <w:t xml:space="preserve">ing in progress. Volunteers needed to finish </w:t>
      </w:r>
      <w:r w:rsidR="005520E8" w:rsidRPr="0035131B">
        <w:rPr>
          <w:bCs/>
          <w:sz w:val="18"/>
          <w:szCs w:val="18"/>
        </w:rPr>
        <w:t xml:space="preserve">organizing and getting books ready for use.  </w:t>
      </w:r>
    </w:p>
    <w:p w14:paraId="2D80052A" w14:textId="77777777" w:rsidR="0035131B" w:rsidRDefault="00D25738" w:rsidP="0035131B">
      <w:pPr>
        <w:pStyle w:val="ListParagraph"/>
        <w:numPr>
          <w:ilvl w:val="0"/>
          <w:numId w:val="6"/>
        </w:numPr>
        <w:spacing w:before="240" w:after="240" w:line="240" w:lineRule="auto"/>
        <w:rPr>
          <w:bCs/>
          <w:sz w:val="18"/>
          <w:szCs w:val="18"/>
        </w:rPr>
      </w:pPr>
      <w:r w:rsidRPr="0035131B">
        <w:rPr>
          <w:bCs/>
          <w:sz w:val="18"/>
          <w:szCs w:val="18"/>
        </w:rPr>
        <w:t xml:space="preserve">Miss Gravel has put her name forward for </w:t>
      </w:r>
      <w:r w:rsidR="005520E8" w:rsidRPr="0035131B">
        <w:rPr>
          <w:bCs/>
          <w:sz w:val="18"/>
          <w:szCs w:val="18"/>
        </w:rPr>
        <w:t xml:space="preserve">staff </w:t>
      </w:r>
      <w:r w:rsidRPr="0035131B">
        <w:rPr>
          <w:bCs/>
          <w:sz w:val="18"/>
          <w:szCs w:val="18"/>
        </w:rPr>
        <w:t>traffic assessment</w:t>
      </w:r>
      <w:r w:rsidR="00B775D9" w:rsidRPr="0035131B">
        <w:rPr>
          <w:bCs/>
          <w:sz w:val="18"/>
          <w:szCs w:val="18"/>
        </w:rPr>
        <w:t>.  Looking for parents to join</w:t>
      </w:r>
      <w:r w:rsidR="005A1E86" w:rsidRPr="0035131B">
        <w:rPr>
          <w:bCs/>
          <w:sz w:val="18"/>
          <w:szCs w:val="18"/>
        </w:rPr>
        <w:t xml:space="preserve"> in assessing traffic safety/needs</w:t>
      </w:r>
      <w:r w:rsidR="00B775D9" w:rsidRPr="0035131B">
        <w:rPr>
          <w:bCs/>
          <w:sz w:val="18"/>
          <w:szCs w:val="18"/>
        </w:rPr>
        <w:t>.</w:t>
      </w:r>
    </w:p>
    <w:p w14:paraId="670800BA" w14:textId="1F464AB7" w:rsidR="0035131B" w:rsidRDefault="00B775D9" w:rsidP="0035131B">
      <w:pPr>
        <w:pStyle w:val="ListParagraph"/>
        <w:numPr>
          <w:ilvl w:val="0"/>
          <w:numId w:val="6"/>
        </w:numPr>
        <w:spacing w:before="240" w:after="240" w:line="240" w:lineRule="auto"/>
        <w:rPr>
          <w:bCs/>
          <w:sz w:val="18"/>
          <w:szCs w:val="18"/>
        </w:rPr>
      </w:pPr>
      <w:r w:rsidRPr="0035131B">
        <w:rPr>
          <w:bCs/>
          <w:sz w:val="18"/>
          <w:szCs w:val="18"/>
        </w:rPr>
        <w:t>Surveys</w:t>
      </w:r>
      <w:r w:rsidR="005A1E86" w:rsidRPr="0035131B">
        <w:rPr>
          <w:bCs/>
          <w:sz w:val="18"/>
          <w:szCs w:val="18"/>
        </w:rPr>
        <w:t xml:space="preserve"> -</w:t>
      </w:r>
      <w:r w:rsidR="00A93711" w:rsidRPr="0035131B">
        <w:rPr>
          <w:bCs/>
          <w:sz w:val="18"/>
          <w:szCs w:val="18"/>
        </w:rPr>
        <w:t xml:space="preserve"> </w:t>
      </w:r>
      <w:r w:rsidR="00595F4C" w:rsidRPr="0035131B">
        <w:rPr>
          <w:bCs/>
          <w:sz w:val="18"/>
          <w:szCs w:val="18"/>
        </w:rPr>
        <w:t>T</w:t>
      </w:r>
      <w:r w:rsidR="00A93711" w:rsidRPr="0035131B">
        <w:rPr>
          <w:bCs/>
          <w:sz w:val="18"/>
          <w:szCs w:val="18"/>
        </w:rPr>
        <w:t xml:space="preserve">hank you to those </w:t>
      </w:r>
      <w:r w:rsidR="00B6770B">
        <w:rPr>
          <w:bCs/>
          <w:sz w:val="18"/>
          <w:szCs w:val="18"/>
        </w:rPr>
        <w:t xml:space="preserve">parents </w:t>
      </w:r>
      <w:r w:rsidR="00A93711" w:rsidRPr="0035131B">
        <w:rPr>
          <w:bCs/>
          <w:sz w:val="18"/>
          <w:szCs w:val="18"/>
        </w:rPr>
        <w:t xml:space="preserve">who completed the communication survey.  Encourage others to </w:t>
      </w:r>
      <w:r w:rsidR="00244135" w:rsidRPr="0035131B">
        <w:rPr>
          <w:bCs/>
          <w:sz w:val="18"/>
          <w:szCs w:val="18"/>
        </w:rPr>
        <w:t>continue to submit so all feedback is received.</w:t>
      </w:r>
    </w:p>
    <w:p w14:paraId="3D2451D7" w14:textId="235F9648" w:rsidR="0035131B" w:rsidRDefault="00B6770B" w:rsidP="0035131B">
      <w:pPr>
        <w:pStyle w:val="ListParagraph"/>
        <w:numPr>
          <w:ilvl w:val="0"/>
          <w:numId w:val="6"/>
        </w:numPr>
        <w:spacing w:before="240" w:after="24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Suggestion to r</w:t>
      </w:r>
      <w:r w:rsidR="006E006F" w:rsidRPr="0035131B">
        <w:rPr>
          <w:bCs/>
          <w:sz w:val="18"/>
          <w:szCs w:val="18"/>
        </w:rPr>
        <w:t>eview process of how parent donations to class reps and school committees is handled</w:t>
      </w:r>
      <w:r w:rsidR="00A226A3" w:rsidRPr="0035131B">
        <w:rPr>
          <w:bCs/>
          <w:sz w:val="18"/>
          <w:szCs w:val="18"/>
        </w:rPr>
        <w:t xml:space="preserve">.  Consider adding parent reps, grade 5 committee as subgroups of the PAC and have process in place to document </w:t>
      </w:r>
      <w:r w:rsidR="00DB1667" w:rsidRPr="0035131B">
        <w:rPr>
          <w:bCs/>
          <w:sz w:val="18"/>
          <w:szCs w:val="18"/>
        </w:rPr>
        <w:t xml:space="preserve">donations </w:t>
      </w:r>
      <w:r w:rsidR="00A226A3" w:rsidRPr="0035131B">
        <w:rPr>
          <w:bCs/>
          <w:sz w:val="18"/>
          <w:szCs w:val="18"/>
        </w:rPr>
        <w:t>ins and outs</w:t>
      </w:r>
      <w:r w:rsidR="00DB1667" w:rsidRPr="0035131B">
        <w:rPr>
          <w:bCs/>
          <w:sz w:val="18"/>
          <w:szCs w:val="18"/>
        </w:rPr>
        <w:t>.</w:t>
      </w:r>
      <w:r w:rsidR="00E50E7D">
        <w:rPr>
          <w:bCs/>
          <w:sz w:val="18"/>
          <w:szCs w:val="18"/>
        </w:rPr>
        <w:t xml:space="preserve"> Further conversation will take place.  </w:t>
      </w:r>
    </w:p>
    <w:p w14:paraId="1D28AAD8" w14:textId="1048F35D" w:rsidR="006E36AF" w:rsidRPr="0035131B" w:rsidRDefault="00BC74B7" w:rsidP="0035131B">
      <w:pPr>
        <w:pStyle w:val="ListParagraph"/>
        <w:numPr>
          <w:ilvl w:val="0"/>
          <w:numId w:val="6"/>
        </w:numPr>
        <w:spacing w:before="240" w:after="240" w:line="240" w:lineRule="auto"/>
        <w:rPr>
          <w:bCs/>
          <w:sz w:val="18"/>
          <w:szCs w:val="18"/>
        </w:rPr>
      </w:pPr>
      <w:r w:rsidRPr="0035131B">
        <w:rPr>
          <w:bCs/>
          <w:sz w:val="18"/>
          <w:szCs w:val="18"/>
        </w:rPr>
        <w:t xml:space="preserve">Candace and June to meet Mrs. Manky </w:t>
      </w:r>
      <w:r w:rsidR="002F00B3" w:rsidRPr="0035131B">
        <w:rPr>
          <w:bCs/>
          <w:sz w:val="18"/>
          <w:szCs w:val="18"/>
        </w:rPr>
        <w:t xml:space="preserve">to plan for next year (hot lunch, </w:t>
      </w:r>
      <w:r w:rsidR="008D5DBF">
        <w:rPr>
          <w:bCs/>
          <w:sz w:val="18"/>
          <w:szCs w:val="18"/>
        </w:rPr>
        <w:t xml:space="preserve">popcorn, </w:t>
      </w:r>
      <w:r w:rsidR="002F00B3" w:rsidRPr="0035131B">
        <w:rPr>
          <w:bCs/>
          <w:sz w:val="18"/>
          <w:szCs w:val="18"/>
        </w:rPr>
        <w:t>fundraising ideas, etc)</w:t>
      </w:r>
      <w:r w:rsidR="00564D66">
        <w:rPr>
          <w:bCs/>
          <w:sz w:val="18"/>
          <w:szCs w:val="18"/>
        </w:rPr>
        <w:t xml:space="preserve">.  </w:t>
      </w:r>
      <w:r w:rsidR="00E50E7D">
        <w:rPr>
          <w:bCs/>
          <w:sz w:val="18"/>
          <w:szCs w:val="18"/>
        </w:rPr>
        <w:t xml:space="preserve">All </w:t>
      </w:r>
      <w:r w:rsidR="008D5DBF">
        <w:rPr>
          <w:bCs/>
          <w:sz w:val="18"/>
          <w:szCs w:val="18"/>
        </w:rPr>
        <w:t xml:space="preserve">events are planned June prior to next school year to ensure processes </w:t>
      </w:r>
      <w:r w:rsidR="00B551A6">
        <w:rPr>
          <w:bCs/>
          <w:sz w:val="18"/>
          <w:szCs w:val="18"/>
        </w:rPr>
        <w:t>for school and volunteers are in place</w:t>
      </w:r>
      <w:r w:rsidR="00E45BF8">
        <w:rPr>
          <w:bCs/>
          <w:sz w:val="18"/>
          <w:szCs w:val="18"/>
        </w:rPr>
        <w:t xml:space="preserve">, </w:t>
      </w:r>
      <w:r w:rsidR="00C676A0">
        <w:rPr>
          <w:bCs/>
          <w:sz w:val="18"/>
          <w:szCs w:val="18"/>
        </w:rPr>
        <w:t xml:space="preserve">to ensure no conflicts arise with other </w:t>
      </w:r>
      <w:r w:rsidR="008E45CB">
        <w:rPr>
          <w:bCs/>
          <w:sz w:val="18"/>
          <w:szCs w:val="18"/>
        </w:rPr>
        <w:t>school operations</w:t>
      </w:r>
      <w:r w:rsidR="00E45BF8">
        <w:rPr>
          <w:bCs/>
          <w:sz w:val="18"/>
          <w:szCs w:val="18"/>
        </w:rPr>
        <w:t>, and to ensure we have vendors booked</w:t>
      </w:r>
      <w:r w:rsidR="008E45CB">
        <w:rPr>
          <w:bCs/>
          <w:sz w:val="18"/>
          <w:szCs w:val="18"/>
        </w:rPr>
        <w:t xml:space="preserve">.  </w:t>
      </w:r>
    </w:p>
    <w:p w14:paraId="4C0ADFCE" w14:textId="7DCF4850" w:rsidR="00D11900" w:rsidRPr="00B6006F" w:rsidRDefault="00D11900" w:rsidP="00D11900">
      <w:pPr>
        <w:spacing w:before="240" w:after="240" w:line="240" w:lineRule="auto"/>
        <w:rPr>
          <w:bCs/>
          <w:sz w:val="18"/>
          <w:szCs w:val="18"/>
        </w:rPr>
      </w:pPr>
      <w:r w:rsidRPr="00B6006F">
        <w:rPr>
          <w:bCs/>
          <w:sz w:val="18"/>
          <w:szCs w:val="18"/>
          <w:u w:val="single"/>
        </w:rPr>
        <w:t>Treasurer’s Report:</w:t>
      </w:r>
      <w:r w:rsidRPr="00B6006F">
        <w:rPr>
          <w:bCs/>
          <w:sz w:val="18"/>
          <w:szCs w:val="18"/>
        </w:rPr>
        <w:t xml:space="preserve">  Reena</w:t>
      </w:r>
    </w:p>
    <w:p w14:paraId="18BC5361" w14:textId="77777777" w:rsidR="00D033A3" w:rsidRDefault="00D11900" w:rsidP="00D033A3">
      <w:pPr>
        <w:pStyle w:val="ListParagraph"/>
        <w:numPr>
          <w:ilvl w:val="0"/>
          <w:numId w:val="2"/>
        </w:numPr>
        <w:spacing w:before="240" w:after="240" w:line="240" w:lineRule="auto"/>
        <w:rPr>
          <w:bCs/>
          <w:sz w:val="18"/>
          <w:szCs w:val="18"/>
        </w:rPr>
      </w:pPr>
      <w:r w:rsidRPr="00B6006F">
        <w:rPr>
          <w:bCs/>
          <w:sz w:val="18"/>
          <w:szCs w:val="18"/>
        </w:rPr>
        <w:t>See attached Treasurer’s report.</w:t>
      </w:r>
    </w:p>
    <w:p w14:paraId="7492B9C0" w14:textId="1E5B8ABD" w:rsidR="00CA283F" w:rsidRDefault="00554A11" w:rsidP="00D033A3">
      <w:pPr>
        <w:pStyle w:val="ListParagraph"/>
        <w:numPr>
          <w:ilvl w:val="0"/>
          <w:numId w:val="2"/>
        </w:numPr>
        <w:spacing w:before="240" w:after="240" w:line="240" w:lineRule="auto"/>
        <w:rPr>
          <w:bCs/>
          <w:sz w:val="18"/>
          <w:szCs w:val="18"/>
        </w:rPr>
      </w:pPr>
      <w:r w:rsidRPr="00D033A3">
        <w:rPr>
          <w:bCs/>
          <w:sz w:val="18"/>
          <w:szCs w:val="18"/>
        </w:rPr>
        <w:t xml:space="preserve">Allocated funds paid out, </w:t>
      </w:r>
      <w:r w:rsidR="00BD6A2C">
        <w:rPr>
          <w:bCs/>
          <w:sz w:val="18"/>
          <w:szCs w:val="18"/>
        </w:rPr>
        <w:t xml:space="preserve">with </w:t>
      </w:r>
      <w:r w:rsidRPr="00D033A3">
        <w:rPr>
          <w:bCs/>
          <w:sz w:val="18"/>
          <w:szCs w:val="18"/>
        </w:rPr>
        <w:t xml:space="preserve">$5000 remaining to be spent.  </w:t>
      </w:r>
      <w:r w:rsidR="00D033A3" w:rsidRPr="00D033A3">
        <w:rPr>
          <w:bCs/>
          <w:sz w:val="18"/>
          <w:szCs w:val="18"/>
        </w:rPr>
        <w:t xml:space="preserve">Reviewing what school additions could </w:t>
      </w:r>
      <w:r w:rsidR="002936AD">
        <w:rPr>
          <w:bCs/>
          <w:sz w:val="18"/>
          <w:szCs w:val="18"/>
        </w:rPr>
        <w:t xml:space="preserve">benefit </w:t>
      </w:r>
      <w:r w:rsidR="00BD6A2C">
        <w:rPr>
          <w:bCs/>
          <w:sz w:val="18"/>
          <w:szCs w:val="18"/>
        </w:rPr>
        <w:t xml:space="preserve">our school’s </w:t>
      </w:r>
      <w:r w:rsidR="002936AD">
        <w:rPr>
          <w:bCs/>
          <w:sz w:val="18"/>
          <w:szCs w:val="18"/>
        </w:rPr>
        <w:t xml:space="preserve">kids.  Potentially roll over to next year for </w:t>
      </w:r>
      <w:proofErr w:type="gramStart"/>
      <w:r w:rsidR="003368EE">
        <w:rPr>
          <w:bCs/>
          <w:sz w:val="18"/>
          <w:szCs w:val="18"/>
        </w:rPr>
        <w:t>games?</w:t>
      </w:r>
      <w:proofErr w:type="gramEnd"/>
      <w:r w:rsidR="003368EE">
        <w:rPr>
          <w:bCs/>
          <w:sz w:val="18"/>
          <w:szCs w:val="18"/>
        </w:rPr>
        <w:t xml:space="preserve">  </w:t>
      </w:r>
      <w:r w:rsidR="00BD6A2C">
        <w:rPr>
          <w:bCs/>
          <w:sz w:val="18"/>
          <w:szCs w:val="18"/>
        </w:rPr>
        <w:t>Potential to r</w:t>
      </w:r>
      <w:r w:rsidR="007967EC">
        <w:rPr>
          <w:bCs/>
          <w:sz w:val="18"/>
          <w:szCs w:val="18"/>
        </w:rPr>
        <w:t xml:space="preserve">oll over to next year </w:t>
      </w:r>
      <w:r w:rsidR="00BD6A2C">
        <w:rPr>
          <w:bCs/>
          <w:sz w:val="18"/>
          <w:szCs w:val="18"/>
        </w:rPr>
        <w:t xml:space="preserve">with </w:t>
      </w:r>
      <w:r w:rsidR="007967EC">
        <w:rPr>
          <w:bCs/>
          <w:sz w:val="18"/>
          <w:szCs w:val="18"/>
        </w:rPr>
        <w:t>intent to contribute to field trip(s).</w:t>
      </w:r>
    </w:p>
    <w:p w14:paraId="49733348" w14:textId="262904F0" w:rsidR="00151131" w:rsidRDefault="00151131" w:rsidP="00151131">
      <w:pPr>
        <w:pStyle w:val="ListParagraph"/>
        <w:numPr>
          <w:ilvl w:val="0"/>
          <w:numId w:val="2"/>
        </w:numPr>
        <w:spacing w:before="240" w:after="24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Allocate $1000 </w:t>
      </w:r>
      <w:r w:rsidR="007811FC">
        <w:rPr>
          <w:bCs/>
          <w:sz w:val="18"/>
          <w:szCs w:val="18"/>
        </w:rPr>
        <w:t xml:space="preserve">gaming account </w:t>
      </w:r>
      <w:r w:rsidR="00443D98">
        <w:rPr>
          <w:bCs/>
          <w:sz w:val="18"/>
          <w:szCs w:val="18"/>
        </w:rPr>
        <w:t>for equipment room</w:t>
      </w:r>
      <w:r w:rsidR="00BD6A2C">
        <w:rPr>
          <w:bCs/>
          <w:sz w:val="18"/>
          <w:szCs w:val="18"/>
        </w:rPr>
        <w:t>.  M</w:t>
      </w:r>
      <w:r>
        <w:rPr>
          <w:bCs/>
          <w:sz w:val="18"/>
          <w:szCs w:val="18"/>
        </w:rPr>
        <w:t>otion</w:t>
      </w:r>
      <w:r w:rsidR="00BD6A2C">
        <w:rPr>
          <w:bCs/>
          <w:sz w:val="18"/>
          <w:szCs w:val="18"/>
        </w:rPr>
        <w:t>ed by</w:t>
      </w:r>
      <w:r>
        <w:rPr>
          <w:bCs/>
          <w:sz w:val="18"/>
          <w:szCs w:val="18"/>
        </w:rPr>
        <w:t xml:space="preserve"> </w:t>
      </w:r>
      <w:r w:rsidR="00443D98">
        <w:rPr>
          <w:bCs/>
          <w:sz w:val="18"/>
          <w:szCs w:val="18"/>
        </w:rPr>
        <w:t>Chan</w:t>
      </w:r>
      <w:r w:rsidR="00BD6A2C">
        <w:rPr>
          <w:bCs/>
          <w:sz w:val="18"/>
          <w:szCs w:val="18"/>
        </w:rPr>
        <w:t xml:space="preserve">, </w:t>
      </w:r>
      <w:r w:rsidR="00443D98">
        <w:rPr>
          <w:bCs/>
          <w:sz w:val="18"/>
          <w:szCs w:val="18"/>
        </w:rPr>
        <w:t>second</w:t>
      </w:r>
      <w:r w:rsidR="00BD6A2C">
        <w:rPr>
          <w:bCs/>
          <w:sz w:val="18"/>
          <w:szCs w:val="18"/>
        </w:rPr>
        <w:t>ed</w:t>
      </w:r>
      <w:r w:rsidR="00443D98">
        <w:rPr>
          <w:bCs/>
          <w:sz w:val="18"/>
          <w:szCs w:val="18"/>
        </w:rPr>
        <w:t xml:space="preserve"> by Reena</w:t>
      </w:r>
      <w:r w:rsidR="00BD6A2C">
        <w:rPr>
          <w:bCs/>
          <w:sz w:val="18"/>
          <w:szCs w:val="18"/>
        </w:rPr>
        <w:t xml:space="preserve">; </w:t>
      </w:r>
      <w:r w:rsidR="00443D98">
        <w:rPr>
          <w:bCs/>
          <w:sz w:val="18"/>
          <w:szCs w:val="18"/>
        </w:rPr>
        <w:t>unanimously carried.</w:t>
      </w:r>
    </w:p>
    <w:p w14:paraId="2CC22917" w14:textId="0EB79542" w:rsidR="00443D98" w:rsidRDefault="00443D98" w:rsidP="00151131">
      <w:pPr>
        <w:pStyle w:val="ListParagraph"/>
        <w:numPr>
          <w:ilvl w:val="0"/>
          <w:numId w:val="2"/>
        </w:numPr>
        <w:spacing w:before="240" w:after="24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General:  </w:t>
      </w:r>
      <w:r w:rsidR="007811FC">
        <w:rPr>
          <w:bCs/>
          <w:sz w:val="18"/>
          <w:szCs w:val="18"/>
        </w:rPr>
        <w:t>Funds allocated for s</w:t>
      </w:r>
      <w:r w:rsidR="00726D1B">
        <w:rPr>
          <w:bCs/>
          <w:sz w:val="18"/>
          <w:szCs w:val="18"/>
        </w:rPr>
        <w:t>taff appreciation lunch in June</w:t>
      </w:r>
      <w:r w:rsidR="005773DE">
        <w:rPr>
          <w:bCs/>
          <w:sz w:val="18"/>
          <w:szCs w:val="18"/>
        </w:rPr>
        <w:t xml:space="preserve">.  </w:t>
      </w:r>
    </w:p>
    <w:p w14:paraId="044F3C89" w14:textId="1E284F08" w:rsidR="007E6463" w:rsidRPr="007D4121" w:rsidRDefault="0059075E" w:rsidP="007D4121">
      <w:pPr>
        <w:pStyle w:val="ListParagraph"/>
        <w:numPr>
          <w:ilvl w:val="0"/>
          <w:numId w:val="2"/>
        </w:numPr>
        <w:spacing w:before="240" w:after="24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Support staff </w:t>
      </w:r>
      <w:r w:rsidR="00204AB3">
        <w:rPr>
          <w:bCs/>
          <w:sz w:val="18"/>
          <w:szCs w:val="18"/>
        </w:rPr>
        <w:t>appreciation day</w:t>
      </w:r>
      <w:r w:rsidR="00353B5F">
        <w:rPr>
          <w:bCs/>
          <w:sz w:val="18"/>
          <w:szCs w:val="18"/>
        </w:rPr>
        <w:t xml:space="preserve"> June </w:t>
      </w:r>
      <w:r w:rsidR="000E2F56">
        <w:rPr>
          <w:bCs/>
          <w:sz w:val="18"/>
          <w:szCs w:val="18"/>
        </w:rPr>
        <w:t>5</w:t>
      </w:r>
      <w:r w:rsidR="000E2F56" w:rsidRPr="00F56F5A">
        <w:rPr>
          <w:bCs/>
          <w:sz w:val="18"/>
          <w:szCs w:val="18"/>
          <w:vertAlign w:val="superscript"/>
        </w:rPr>
        <w:t>th</w:t>
      </w:r>
      <w:r w:rsidR="005773DE">
        <w:rPr>
          <w:bCs/>
          <w:sz w:val="18"/>
          <w:szCs w:val="18"/>
        </w:rPr>
        <w:t xml:space="preserve">.  </w:t>
      </w:r>
      <w:r w:rsidR="00512880">
        <w:rPr>
          <w:bCs/>
          <w:sz w:val="18"/>
          <w:szCs w:val="18"/>
        </w:rPr>
        <w:t xml:space="preserve">Allocate </w:t>
      </w:r>
      <w:r w:rsidR="007E6463">
        <w:rPr>
          <w:bCs/>
          <w:sz w:val="18"/>
          <w:szCs w:val="18"/>
        </w:rPr>
        <w:t xml:space="preserve">$50 from previously allocated </w:t>
      </w:r>
      <w:r w:rsidR="005773DE">
        <w:rPr>
          <w:bCs/>
          <w:sz w:val="18"/>
          <w:szCs w:val="18"/>
        </w:rPr>
        <w:t xml:space="preserve">teacher appreciation </w:t>
      </w:r>
      <w:r w:rsidR="007E6463">
        <w:rPr>
          <w:bCs/>
          <w:sz w:val="18"/>
          <w:szCs w:val="18"/>
        </w:rPr>
        <w:t xml:space="preserve">funds </w:t>
      </w:r>
      <w:r w:rsidR="005773DE">
        <w:rPr>
          <w:bCs/>
          <w:sz w:val="18"/>
          <w:szCs w:val="18"/>
        </w:rPr>
        <w:t xml:space="preserve">to put </w:t>
      </w:r>
      <w:r w:rsidR="007E6463">
        <w:rPr>
          <w:bCs/>
          <w:sz w:val="18"/>
          <w:szCs w:val="18"/>
        </w:rPr>
        <w:t>towards this</w:t>
      </w:r>
      <w:r w:rsidR="005773DE">
        <w:rPr>
          <w:bCs/>
          <w:sz w:val="18"/>
          <w:szCs w:val="18"/>
        </w:rPr>
        <w:t xml:space="preserve"> to show our appreciation</w:t>
      </w:r>
      <w:r w:rsidR="007E6463">
        <w:rPr>
          <w:bCs/>
          <w:sz w:val="18"/>
          <w:szCs w:val="18"/>
        </w:rPr>
        <w:t xml:space="preserve">.  </w:t>
      </w:r>
    </w:p>
    <w:p w14:paraId="254CA846" w14:textId="1D7AA233" w:rsidR="00D11900" w:rsidRDefault="00D11900" w:rsidP="00D11900">
      <w:p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  <w:u w:val="single"/>
        </w:rPr>
        <w:t xml:space="preserve">Other Business:  </w:t>
      </w:r>
    </w:p>
    <w:p w14:paraId="1DE56318" w14:textId="2AC4C889" w:rsidR="00D11900" w:rsidRPr="00D11900" w:rsidRDefault="00D11900" w:rsidP="00D11900">
      <w:pPr>
        <w:pStyle w:val="ListParagraph"/>
        <w:numPr>
          <w:ilvl w:val="0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Carnival planning update</w:t>
      </w:r>
      <w:r w:rsidR="00634B4F">
        <w:rPr>
          <w:bCs/>
          <w:sz w:val="18"/>
          <w:szCs w:val="18"/>
        </w:rPr>
        <w:t xml:space="preserve">:  Things going well.  </w:t>
      </w:r>
      <w:r w:rsidR="002331AD">
        <w:rPr>
          <w:bCs/>
          <w:sz w:val="18"/>
          <w:szCs w:val="18"/>
        </w:rPr>
        <w:t>Preorders over Friday, May 15</w:t>
      </w:r>
      <w:r w:rsidR="002331AD" w:rsidRPr="002331AD">
        <w:rPr>
          <w:bCs/>
          <w:sz w:val="18"/>
          <w:szCs w:val="18"/>
          <w:vertAlign w:val="superscript"/>
        </w:rPr>
        <w:t>th</w:t>
      </w:r>
      <w:r w:rsidR="002331AD">
        <w:rPr>
          <w:bCs/>
          <w:sz w:val="18"/>
          <w:szCs w:val="18"/>
        </w:rPr>
        <w:t>.  Volunteer spots available for signing up</w:t>
      </w:r>
      <w:r w:rsidR="005373DA">
        <w:rPr>
          <w:bCs/>
          <w:sz w:val="18"/>
          <w:szCs w:val="18"/>
        </w:rPr>
        <w:t xml:space="preserve"> adult/16+:  Bouncy castle, concession, </w:t>
      </w:r>
      <w:r w:rsidR="007A1598">
        <w:rPr>
          <w:bCs/>
          <w:sz w:val="18"/>
          <w:szCs w:val="18"/>
        </w:rPr>
        <w:t>wristbands</w:t>
      </w:r>
      <w:r w:rsidR="00F63CD8">
        <w:rPr>
          <w:bCs/>
          <w:sz w:val="18"/>
          <w:szCs w:val="18"/>
        </w:rPr>
        <w:t>, etc</w:t>
      </w:r>
      <w:r w:rsidR="007A1598">
        <w:rPr>
          <w:bCs/>
          <w:sz w:val="18"/>
          <w:szCs w:val="18"/>
        </w:rPr>
        <w:t xml:space="preserve">.  </w:t>
      </w:r>
      <w:r w:rsidR="00F63CD8">
        <w:rPr>
          <w:bCs/>
          <w:sz w:val="18"/>
          <w:szCs w:val="18"/>
        </w:rPr>
        <w:t xml:space="preserve">We encourage all families to consider signing up for a short slot of </w:t>
      </w:r>
      <w:proofErr w:type="gramStart"/>
      <w:r w:rsidR="00F63CD8">
        <w:rPr>
          <w:bCs/>
          <w:sz w:val="18"/>
          <w:szCs w:val="18"/>
        </w:rPr>
        <w:t>time</w:t>
      </w:r>
      <w:proofErr w:type="gramEnd"/>
      <w:r w:rsidR="00F63CD8">
        <w:rPr>
          <w:bCs/>
          <w:sz w:val="18"/>
          <w:szCs w:val="18"/>
        </w:rPr>
        <w:t xml:space="preserve"> so the carnival is a success.  </w:t>
      </w:r>
      <w:r w:rsidR="00BB727A">
        <w:rPr>
          <w:bCs/>
          <w:sz w:val="18"/>
          <w:szCs w:val="18"/>
        </w:rPr>
        <w:t>Final preorders for food to be emailed to Chan</w:t>
      </w:r>
      <w:r w:rsidR="009E0937">
        <w:rPr>
          <w:bCs/>
          <w:sz w:val="18"/>
          <w:szCs w:val="18"/>
        </w:rPr>
        <w:t>.  D</w:t>
      </w:r>
      <w:r w:rsidR="004848EC">
        <w:rPr>
          <w:bCs/>
          <w:sz w:val="18"/>
          <w:szCs w:val="18"/>
        </w:rPr>
        <w:t xml:space="preserve">istribution lists for wristbands sent to Kim for Kam.  </w:t>
      </w:r>
    </w:p>
    <w:p w14:paraId="4ABB684A" w14:textId="2F882E2F" w:rsidR="00D11900" w:rsidRPr="0004325C" w:rsidRDefault="00D11900" w:rsidP="00D11900">
      <w:pPr>
        <w:pStyle w:val="ListParagraph"/>
        <w:numPr>
          <w:ilvl w:val="0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Upcoming events</w:t>
      </w:r>
      <w:r w:rsidR="00CB73F3">
        <w:rPr>
          <w:bCs/>
          <w:sz w:val="18"/>
          <w:szCs w:val="18"/>
        </w:rPr>
        <w:t xml:space="preserve">:  Yearbook </w:t>
      </w:r>
      <w:r w:rsidR="009E0937">
        <w:rPr>
          <w:bCs/>
          <w:sz w:val="18"/>
          <w:szCs w:val="18"/>
        </w:rPr>
        <w:t xml:space="preserve">order </w:t>
      </w:r>
      <w:r w:rsidR="00CB73F3">
        <w:rPr>
          <w:bCs/>
          <w:sz w:val="18"/>
          <w:szCs w:val="18"/>
        </w:rPr>
        <w:t>being submitted</w:t>
      </w:r>
      <w:r w:rsidR="000A2689">
        <w:rPr>
          <w:bCs/>
          <w:sz w:val="18"/>
          <w:szCs w:val="18"/>
        </w:rPr>
        <w:t xml:space="preserve"> tomorrow.  </w:t>
      </w:r>
      <w:proofErr w:type="spellStart"/>
      <w:r w:rsidR="000A2689">
        <w:rPr>
          <w:bCs/>
          <w:sz w:val="18"/>
          <w:szCs w:val="18"/>
        </w:rPr>
        <w:t>Freezie</w:t>
      </w:r>
      <w:proofErr w:type="spellEnd"/>
      <w:r w:rsidR="000A2689">
        <w:rPr>
          <w:bCs/>
          <w:sz w:val="18"/>
          <w:szCs w:val="18"/>
        </w:rPr>
        <w:t xml:space="preserve"> Fridays </w:t>
      </w:r>
      <w:r w:rsidR="00044994">
        <w:rPr>
          <w:bCs/>
          <w:sz w:val="18"/>
          <w:szCs w:val="18"/>
        </w:rPr>
        <w:t>starting next Friday</w:t>
      </w:r>
      <w:r w:rsidR="002A5ED5">
        <w:rPr>
          <w:bCs/>
          <w:sz w:val="18"/>
          <w:szCs w:val="18"/>
        </w:rPr>
        <w:t xml:space="preserve">.  Sports </w:t>
      </w:r>
      <w:r w:rsidR="00A65D8F">
        <w:rPr>
          <w:bCs/>
          <w:sz w:val="18"/>
          <w:szCs w:val="18"/>
        </w:rPr>
        <w:t>D</w:t>
      </w:r>
      <w:r w:rsidR="002A5ED5">
        <w:rPr>
          <w:bCs/>
          <w:sz w:val="18"/>
          <w:szCs w:val="18"/>
        </w:rPr>
        <w:t>ay coming</w:t>
      </w:r>
      <w:r w:rsidR="00A65D8F">
        <w:rPr>
          <w:bCs/>
          <w:sz w:val="18"/>
          <w:szCs w:val="18"/>
        </w:rPr>
        <w:t xml:space="preserve"> June 20</w:t>
      </w:r>
      <w:r w:rsidR="00A65D8F" w:rsidRPr="00A65D8F">
        <w:rPr>
          <w:bCs/>
          <w:sz w:val="18"/>
          <w:szCs w:val="18"/>
          <w:vertAlign w:val="superscript"/>
        </w:rPr>
        <w:t>th</w:t>
      </w:r>
      <w:r w:rsidR="00A65D8F">
        <w:rPr>
          <w:bCs/>
          <w:sz w:val="18"/>
          <w:szCs w:val="18"/>
        </w:rPr>
        <w:t xml:space="preserve">; </w:t>
      </w:r>
      <w:r w:rsidR="00653BF3">
        <w:rPr>
          <w:bCs/>
          <w:sz w:val="18"/>
          <w:szCs w:val="18"/>
        </w:rPr>
        <w:t xml:space="preserve">BBQ hot lunch and concession </w:t>
      </w:r>
      <w:r w:rsidR="00F43AA3">
        <w:rPr>
          <w:bCs/>
          <w:sz w:val="18"/>
          <w:szCs w:val="18"/>
        </w:rPr>
        <w:t xml:space="preserve">will be available again this year </w:t>
      </w:r>
      <w:r w:rsidR="00653BF3">
        <w:rPr>
          <w:bCs/>
          <w:sz w:val="18"/>
          <w:szCs w:val="18"/>
        </w:rPr>
        <w:t xml:space="preserve">for </w:t>
      </w:r>
      <w:r w:rsidR="00223C6B">
        <w:rPr>
          <w:bCs/>
          <w:sz w:val="18"/>
          <w:szCs w:val="18"/>
        </w:rPr>
        <w:t xml:space="preserve">teachers, </w:t>
      </w:r>
      <w:r w:rsidR="00653BF3">
        <w:rPr>
          <w:bCs/>
          <w:sz w:val="18"/>
          <w:szCs w:val="18"/>
        </w:rPr>
        <w:t>volunteers</w:t>
      </w:r>
      <w:r w:rsidR="00223C6B">
        <w:rPr>
          <w:bCs/>
          <w:sz w:val="18"/>
          <w:szCs w:val="18"/>
        </w:rPr>
        <w:t xml:space="preserve">, </w:t>
      </w:r>
      <w:r w:rsidR="00653BF3">
        <w:rPr>
          <w:bCs/>
          <w:sz w:val="18"/>
          <w:szCs w:val="18"/>
        </w:rPr>
        <w:t xml:space="preserve">and parents.  </w:t>
      </w:r>
      <w:r w:rsidR="002A5ED5">
        <w:rPr>
          <w:bCs/>
          <w:sz w:val="18"/>
          <w:szCs w:val="18"/>
        </w:rPr>
        <w:t xml:space="preserve">Literacy project in the works.  </w:t>
      </w:r>
    </w:p>
    <w:p w14:paraId="6259102C" w14:textId="0962606C" w:rsidR="00D11900" w:rsidRPr="004B76B3" w:rsidRDefault="00D11900" w:rsidP="00D11900">
      <w:pPr>
        <w:spacing w:before="240" w:after="240" w:line="240" w:lineRule="auto"/>
        <w:rPr>
          <w:b/>
          <w:sz w:val="20"/>
          <w:szCs w:val="20"/>
        </w:rPr>
      </w:pPr>
      <w:r w:rsidRPr="004B76B3">
        <w:rPr>
          <w:b/>
          <w:sz w:val="20"/>
          <w:szCs w:val="20"/>
        </w:rPr>
        <w:t xml:space="preserve">Motion to adjourn at </w:t>
      </w:r>
      <w:r w:rsidR="008C0B11">
        <w:rPr>
          <w:b/>
          <w:sz w:val="20"/>
          <w:szCs w:val="20"/>
        </w:rPr>
        <w:t>8:</w:t>
      </w:r>
      <w:r w:rsidR="0004325C">
        <w:rPr>
          <w:b/>
          <w:sz w:val="20"/>
          <w:szCs w:val="20"/>
        </w:rPr>
        <w:t>08</w:t>
      </w:r>
      <w:r>
        <w:rPr>
          <w:b/>
          <w:sz w:val="20"/>
          <w:szCs w:val="20"/>
        </w:rPr>
        <w:t xml:space="preserve">p.m. by </w:t>
      </w:r>
      <w:r w:rsidR="0004325C">
        <w:rPr>
          <w:b/>
          <w:sz w:val="20"/>
          <w:szCs w:val="20"/>
        </w:rPr>
        <w:t>Candace</w:t>
      </w:r>
      <w:r>
        <w:rPr>
          <w:b/>
          <w:sz w:val="20"/>
          <w:szCs w:val="20"/>
        </w:rPr>
        <w:t xml:space="preserve">; seconded by </w:t>
      </w:r>
      <w:r w:rsidR="0004325C">
        <w:rPr>
          <w:b/>
          <w:sz w:val="20"/>
          <w:szCs w:val="20"/>
        </w:rPr>
        <w:t>Chan</w:t>
      </w:r>
      <w:r>
        <w:rPr>
          <w:b/>
          <w:sz w:val="20"/>
          <w:szCs w:val="20"/>
        </w:rPr>
        <w:t xml:space="preserve">.  </w:t>
      </w:r>
    </w:p>
    <w:p w14:paraId="5C36934C" w14:textId="4F9EA770" w:rsidR="006D7A9D" w:rsidRPr="00D11900" w:rsidRDefault="00D11900" w:rsidP="00D11900">
      <w:pPr>
        <w:pStyle w:val="ListBullet"/>
        <w:numPr>
          <w:ilvl w:val="0"/>
          <w:numId w:val="0"/>
        </w:numPr>
        <w:rPr>
          <w:b/>
          <w:bCs/>
          <w:lang w:val="en-US"/>
        </w:rPr>
      </w:pPr>
      <w:r>
        <w:rPr>
          <w:b/>
          <w:bCs/>
        </w:rPr>
        <w:t xml:space="preserve">Annual General </w:t>
      </w:r>
      <w:r w:rsidRPr="003B51EF">
        <w:rPr>
          <w:b/>
          <w:bCs/>
        </w:rPr>
        <w:t xml:space="preserve">PAC meeting:  </w:t>
      </w:r>
      <w:r>
        <w:rPr>
          <w:b/>
          <w:bCs/>
        </w:rPr>
        <w:t>Wed, June 18, 2025 @ 7 p.m.</w:t>
      </w:r>
    </w:p>
    <w:sectPr w:rsidR="006D7A9D" w:rsidRPr="00D11900" w:rsidSect="00D11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0" w:right="1417" w:bottom="85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4C98B" w14:textId="77777777" w:rsidR="001C5726" w:rsidRDefault="001C5726">
      <w:pPr>
        <w:spacing w:line="240" w:lineRule="auto"/>
      </w:pPr>
      <w:r>
        <w:separator/>
      </w:r>
    </w:p>
  </w:endnote>
  <w:endnote w:type="continuationSeparator" w:id="0">
    <w:p w14:paraId="26DA1322" w14:textId="77777777" w:rsidR="001C5726" w:rsidRDefault="001C5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29F9E" w14:textId="77777777" w:rsidR="000F3071" w:rsidRDefault="000F3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EA83" w14:textId="77777777" w:rsidR="000F3071" w:rsidRDefault="000F3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B71D" w14:textId="77777777" w:rsidR="000F3071" w:rsidRDefault="000F3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82C3F" w14:textId="77777777" w:rsidR="001C5726" w:rsidRDefault="001C5726">
      <w:pPr>
        <w:spacing w:line="240" w:lineRule="auto"/>
      </w:pPr>
      <w:r>
        <w:separator/>
      </w:r>
    </w:p>
  </w:footnote>
  <w:footnote w:type="continuationSeparator" w:id="0">
    <w:p w14:paraId="197A3602" w14:textId="77777777" w:rsidR="001C5726" w:rsidRDefault="001C57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1CF5" w14:textId="77777777" w:rsidR="000F3071" w:rsidRDefault="000F3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E94F6" w14:textId="0F711C2C" w:rsidR="000F3071" w:rsidRDefault="000F3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67B8B" w14:textId="77777777" w:rsidR="000F3071" w:rsidRDefault="000F3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56D0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0C5C4B"/>
    <w:multiLevelType w:val="hybridMultilevel"/>
    <w:tmpl w:val="E19A92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02B0"/>
    <w:multiLevelType w:val="hybridMultilevel"/>
    <w:tmpl w:val="F36C0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35183"/>
    <w:multiLevelType w:val="hybridMultilevel"/>
    <w:tmpl w:val="C7106C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5F2606"/>
    <w:multiLevelType w:val="hybridMultilevel"/>
    <w:tmpl w:val="D9BA59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913B3"/>
    <w:multiLevelType w:val="hybridMultilevel"/>
    <w:tmpl w:val="51440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86489">
    <w:abstractNumId w:val="0"/>
  </w:num>
  <w:num w:numId="2" w16cid:durableId="473643857">
    <w:abstractNumId w:val="2"/>
  </w:num>
  <w:num w:numId="3" w16cid:durableId="725834873">
    <w:abstractNumId w:val="4"/>
  </w:num>
  <w:num w:numId="4" w16cid:durableId="960502229">
    <w:abstractNumId w:val="1"/>
  </w:num>
  <w:num w:numId="5" w16cid:durableId="1856386023">
    <w:abstractNumId w:val="3"/>
  </w:num>
  <w:num w:numId="6" w16cid:durableId="1082608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00"/>
    <w:rsid w:val="0004325C"/>
    <w:rsid w:val="00044994"/>
    <w:rsid w:val="000A0EE7"/>
    <w:rsid w:val="000A2689"/>
    <w:rsid w:val="000E2F56"/>
    <w:rsid w:val="000F3071"/>
    <w:rsid w:val="001344FE"/>
    <w:rsid w:val="00151131"/>
    <w:rsid w:val="001A3266"/>
    <w:rsid w:val="001C5726"/>
    <w:rsid w:val="001D3133"/>
    <w:rsid w:val="00204AB3"/>
    <w:rsid w:val="00215FFA"/>
    <w:rsid w:val="00223C6B"/>
    <w:rsid w:val="002331AD"/>
    <w:rsid w:val="00244135"/>
    <w:rsid w:val="00245FAF"/>
    <w:rsid w:val="002936AD"/>
    <w:rsid w:val="002A5ED5"/>
    <w:rsid w:val="002D6ED7"/>
    <w:rsid w:val="002F00B3"/>
    <w:rsid w:val="003365D9"/>
    <w:rsid w:val="003368EE"/>
    <w:rsid w:val="0035131B"/>
    <w:rsid w:val="00353B5F"/>
    <w:rsid w:val="00355601"/>
    <w:rsid w:val="00385E66"/>
    <w:rsid w:val="003A0222"/>
    <w:rsid w:val="00443D98"/>
    <w:rsid w:val="00474F29"/>
    <w:rsid w:val="004848EC"/>
    <w:rsid w:val="004B6877"/>
    <w:rsid w:val="004B6AB5"/>
    <w:rsid w:val="004E146C"/>
    <w:rsid w:val="00512880"/>
    <w:rsid w:val="00514CD4"/>
    <w:rsid w:val="00525CC9"/>
    <w:rsid w:val="005373DA"/>
    <w:rsid w:val="005520E8"/>
    <w:rsid w:val="00554A11"/>
    <w:rsid w:val="00564D66"/>
    <w:rsid w:val="005773DE"/>
    <w:rsid w:val="0059075E"/>
    <w:rsid w:val="00595F4C"/>
    <w:rsid w:val="005A1E86"/>
    <w:rsid w:val="00634B4F"/>
    <w:rsid w:val="00653BF3"/>
    <w:rsid w:val="006902C4"/>
    <w:rsid w:val="006D7A9D"/>
    <w:rsid w:val="006E006F"/>
    <w:rsid w:val="006E36AF"/>
    <w:rsid w:val="00713023"/>
    <w:rsid w:val="00726D1B"/>
    <w:rsid w:val="00750D0C"/>
    <w:rsid w:val="007811FC"/>
    <w:rsid w:val="007967EC"/>
    <w:rsid w:val="007A1598"/>
    <w:rsid w:val="007D4121"/>
    <w:rsid w:val="007E6463"/>
    <w:rsid w:val="0081684B"/>
    <w:rsid w:val="008C0B11"/>
    <w:rsid w:val="008D5DBF"/>
    <w:rsid w:val="008E45CB"/>
    <w:rsid w:val="00940390"/>
    <w:rsid w:val="009E0937"/>
    <w:rsid w:val="009E2F29"/>
    <w:rsid w:val="009E38EE"/>
    <w:rsid w:val="00A226A3"/>
    <w:rsid w:val="00A65D8F"/>
    <w:rsid w:val="00A93711"/>
    <w:rsid w:val="00AA410A"/>
    <w:rsid w:val="00AC6669"/>
    <w:rsid w:val="00B039B2"/>
    <w:rsid w:val="00B551A6"/>
    <w:rsid w:val="00B6770B"/>
    <w:rsid w:val="00B775D9"/>
    <w:rsid w:val="00BB727A"/>
    <w:rsid w:val="00BC74B7"/>
    <w:rsid w:val="00BD6A2C"/>
    <w:rsid w:val="00C45D8B"/>
    <w:rsid w:val="00C676A0"/>
    <w:rsid w:val="00CA283F"/>
    <w:rsid w:val="00CB73F3"/>
    <w:rsid w:val="00CE67DF"/>
    <w:rsid w:val="00D033A3"/>
    <w:rsid w:val="00D05075"/>
    <w:rsid w:val="00D11900"/>
    <w:rsid w:val="00D25738"/>
    <w:rsid w:val="00D876F3"/>
    <w:rsid w:val="00DB1667"/>
    <w:rsid w:val="00DE2803"/>
    <w:rsid w:val="00DE3BA0"/>
    <w:rsid w:val="00E45BF8"/>
    <w:rsid w:val="00E46F77"/>
    <w:rsid w:val="00E50E7D"/>
    <w:rsid w:val="00EF36CA"/>
    <w:rsid w:val="00EF4EAE"/>
    <w:rsid w:val="00F318DD"/>
    <w:rsid w:val="00F43AA3"/>
    <w:rsid w:val="00F56F5A"/>
    <w:rsid w:val="00F6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282F3"/>
  <w15:chartTrackingRefBased/>
  <w15:docId w15:val="{4F1C96AB-62E2-488F-B79E-F3C8584D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900"/>
    <w:pPr>
      <w:spacing w:after="0" w:line="276" w:lineRule="auto"/>
    </w:pPr>
    <w:rPr>
      <w:rFonts w:ascii="Arial" w:eastAsia="Arial" w:hAnsi="Arial" w:cs="Arial"/>
      <w:kern w:val="0"/>
      <w:lang w:val="en-GB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9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9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9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9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900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D11900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9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00"/>
    <w:rPr>
      <w:rFonts w:ascii="Arial" w:eastAsia="Arial" w:hAnsi="Arial" w:cs="Arial"/>
      <w:kern w:val="0"/>
      <w:lang w:val="en-GB"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19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00"/>
    <w:rPr>
      <w:rFonts w:ascii="Arial" w:eastAsia="Arial" w:hAnsi="Arial" w:cs="Arial"/>
      <w:kern w:val="0"/>
      <w:lang w:val="en-GB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F257-2BEC-4F2C-9D0C-EB39222B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Payne</dc:creator>
  <cp:keywords/>
  <dc:description/>
  <cp:lastModifiedBy>Candace Payne</cp:lastModifiedBy>
  <cp:revision>85</cp:revision>
  <dcterms:created xsi:type="dcterms:W3CDTF">2025-05-15T20:13:00Z</dcterms:created>
  <dcterms:modified xsi:type="dcterms:W3CDTF">2025-06-25T20:30:00Z</dcterms:modified>
</cp:coreProperties>
</file>